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F" w:rsidRDefault="00F3547F" w:rsidP="00F3547F">
      <w:pPr>
        <w:rPr>
          <w:lang w:val="uk-UA"/>
        </w:rPr>
      </w:pPr>
    </w:p>
    <w:p w:rsidR="00F3547F" w:rsidRPr="00696B1B" w:rsidRDefault="00F3547F" w:rsidP="00F354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Зведений п</w:t>
      </w:r>
      <w:r w:rsidRPr="00696B1B">
        <w:rPr>
          <w:rFonts w:ascii="Times New Roman" w:hAnsi="Times New Roman" w:cs="Times New Roman"/>
          <w:sz w:val="28"/>
          <w:szCs w:val="28"/>
          <w:lang w:val="uk-UA"/>
        </w:rPr>
        <w:t>ротокол</w:t>
      </w:r>
    </w:p>
    <w:p w:rsidR="00F3547F" w:rsidRPr="00696B1B" w:rsidRDefault="00F3547F" w:rsidP="00F354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B1B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етапу Всеукраїнської </w:t>
      </w:r>
      <w:proofErr w:type="spellStart"/>
      <w:r w:rsidRPr="00696B1B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696B1B">
        <w:rPr>
          <w:rFonts w:ascii="Times New Roman" w:hAnsi="Times New Roman" w:cs="Times New Roman"/>
          <w:sz w:val="28"/>
          <w:szCs w:val="28"/>
          <w:lang w:val="uk-UA"/>
        </w:rPr>
        <w:t xml:space="preserve"> – юнацької </w:t>
      </w:r>
      <w:proofErr w:type="spellStart"/>
      <w:r w:rsidRPr="00696B1B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Pr="00696B1B"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патріотичної гри </w:t>
      </w:r>
      <w:r w:rsidRPr="00696B1B">
        <w:rPr>
          <w:rFonts w:ascii="Times New Roman" w:hAnsi="Times New Roman" w:cs="Times New Roman"/>
          <w:b/>
          <w:sz w:val="28"/>
          <w:szCs w:val="28"/>
          <w:lang w:val="uk-UA"/>
        </w:rPr>
        <w:t>«Сокіл» («Джура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tbl>
      <w:tblPr>
        <w:tblStyle w:val="a3"/>
        <w:tblW w:w="14884" w:type="dxa"/>
        <w:tblInd w:w="-601" w:type="dxa"/>
        <w:tblLook w:val="04A0"/>
      </w:tblPr>
      <w:tblGrid>
        <w:gridCol w:w="567"/>
        <w:gridCol w:w="4537"/>
        <w:gridCol w:w="850"/>
        <w:gridCol w:w="851"/>
        <w:gridCol w:w="1417"/>
        <w:gridCol w:w="851"/>
        <w:gridCol w:w="850"/>
        <w:gridCol w:w="992"/>
        <w:gridCol w:w="709"/>
        <w:gridCol w:w="1276"/>
        <w:gridCol w:w="992"/>
        <w:gridCol w:w="992"/>
      </w:tblGrid>
      <w:tr w:rsidR="00F3547F" w:rsidRPr="00696B1B" w:rsidTr="00F3547F">
        <w:trPr>
          <w:cantSplit/>
          <w:trHeight w:val="3021"/>
        </w:trPr>
        <w:tc>
          <w:tcPr>
            <w:tcW w:w="56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50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«Добре діло»</w:t>
            </w:r>
          </w:p>
        </w:tc>
        <w:tc>
          <w:tcPr>
            <w:tcW w:w="851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біваків</w:t>
            </w:r>
          </w:p>
        </w:tc>
        <w:tc>
          <w:tcPr>
            <w:tcW w:w="1417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«Смуга перешкод  та  спортивне орієнтування»</w:t>
            </w:r>
          </w:p>
        </w:tc>
        <w:tc>
          <w:tcPr>
            <w:tcW w:w="851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«Відун»</w:t>
            </w:r>
          </w:p>
        </w:tc>
        <w:tc>
          <w:tcPr>
            <w:tcW w:w="850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 «</w:t>
            </w:r>
            <w:proofErr w:type="spellStart"/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Впорял</w:t>
            </w:r>
            <w:proofErr w:type="spellEnd"/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«Ватра»</w:t>
            </w:r>
          </w:p>
        </w:tc>
        <w:tc>
          <w:tcPr>
            <w:tcW w:w="709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«Рятівник»</w:t>
            </w:r>
          </w:p>
        </w:tc>
        <w:tc>
          <w:tcPr>
            <w:tcW w:w="1276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«Перетягування линви»</w:t>
            </w:r>
          </w:p>
        </w:tc>
        <w:tc>
          <w:tcPr>
            <w:tcW w:w="992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992" w:type="dxa"/>
            <w:textDirection w:val="btLr"/>
          </w:tcPr>
          <w:p w:rsidR="00F3547F" w:rsidRPr="00F04521" w:rsidRDefault="00F3547F" w:rsidP="003F3B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Авангардська</w:t>
            </w:r>
            <w:proofErr w:type="spellEnd"/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F3547F" w:rsidRPr="00F3547F" w:rsidRDefault="00F3547F" w:rsidP="003F3B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5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02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3547F" w:rsidRPr="00696B1B" w:rsidTr="00F3547F">
        <w:tc>
          <w:tcPr>
            <w:tcW w:w="56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7" w:type="dxa"/>
          </w:tcPr>
          <w:p w:rsidR="00F3547F" w:rsidRPr="007F0292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СЗОШ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F3547F" w:rsidRPr="00696B1B" w:rsidRDefault="00F3547F" w:rsidP="003F3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F3547F" w:rsidRDefault="00F3547F" w:rsidP="00F354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27E6" w:rsidRPr="00F3547F" w:rsidRDefault="00F354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6B1B">
        <w:rPr>
          <w:rFonts w:ascii="Times New Roman" w:hAnsi="Times New Roman" w:cs="Times New Roman"/>
          <w:sz w:val="28"/>
          <w:szCs w:val="28"/>
          <w:lang w:val="uk-UA"/>
        </w:rPr>
        <w:t>Головний суддя змагань: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Г.І.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Базилевський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Секретар                            С.В.Бондаренко</w:t>
      </w:r>
    </w:p>
    <w:sectPr w:rsidR="009D27E6" w:rsidRPr="00F3547F" w:rsidSect="00F35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47F"/>
    <w:rsid w:val="00002D56"/>
    <w:rsid w:val="009D27E6"/>
    <w:rsid w:val="00F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2018-05-16T06:25:00Z</dcterms:created>
  <dcterms:modified xsi:type="dcterms:W3CDTF">2018-05-16T06:41:00Z</dcterms:modified>
</cp:coreProperties>
</file>